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（参考様式）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活動計画書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67"/>
      </w:tblGrid>
      <w:tr>
        <w:trPr>
          <w:trHeight w:val="90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活動の名称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43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活動の目的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spacing w:line="360" w:lineRule="auto"/>
              <w:ind w:left="0" w:leftChars="0" w:hanging="240" w:hangingChars="10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8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1"/>
              </w:rPr>
              <w:t>活動内</w:t>
            </w:r>
            <w:r>
              <w:rPr>
                <w:rFonts w:hint="eastAsia" w:ascii="ＭＳ 明朝" w:hAnsi="ＭＳ 明朝" w:eastAsia="ＭＳ 明朝"/>
                <w:sz w:val="24"/>
                <w:fitText w:val="1200" w:id="1"/>
              </w:rPr>
              <w:t>容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実施日時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実施場所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活動内容</w:t>
            </w:r>
          </w:p>
        </w:tc>
      </w:tr>
      <w:tr>
        <w:trPr>
          <w:trHeight w:val="14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0"/>
                <w:sz w:val="24"/>
                <w:fitText w:val="1200" w:id="2"/>
              </w:rPr>
              <w:t>備</w:t>
            </w:r>
            <w:r>
              <w:rPr>
                <w:rFonts w:hint="eastAsia" w:ascii="ＭＳ 明朝" w:hAnsi="ＭＳ 明朝" w:eastAsia="ＭＳ 明朝"/>
                <w:sz w:val="24"/>
                <w:fitText w:val="1200" w:id="2"/>
              </w:rPr>
              <w:t>考</w:t>
            </w:r>
          </w:p>
        </w:tc>
        <w:tc>
          <w:tcPr>
            <w:tcW w:w="67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  <w:color w:val="auto"/>
          <w:sz w:val="24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（参考様式）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（変更）収支予算書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収入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520"/>
        <w:gridCol w:w="4037"/>
      </w:tblGrid>
      <w:tr>
        <w:trPr>
          <w:trHeight w:val="54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科目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金額（円）</w:t>
            </w:r>
          </w:p>
        </w:tc>
        <w:tc>
          <w:tcPr>
            <w:tcW w:w="40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内容及び積算根拠</w:t>
            </w:r>
          </w:p>
        </w:tc>
      </w:tr>
      <w:tr>
        <w:trPr>
          <w:trHeight w:val="847" w:hRule="atLeast"/>
        </w:trPr>
        <w:tc>
          <w:tcPr>
            <w:tcW w:w="251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①久御山町補助金</w:t>
            </w:r>
          </w:p>
        </w:tc>
        <w:tc>
          <w:tcPr>
            <w:tcW w:w="25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②自己資金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収入合計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支出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520"/>
        <w:gridCol w:w="4037"/>
      </w:tblGrid>
      <w:tr>
        <w:trPr>
          <w:trHeight w:val="54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科目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金額（円）</w:t>
            </w:r>
          </w:p>
        </w:tc>
        <w:tc>
          <w:tcPr>
            <w:tcW w:w="40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内容及び積算根拠</w:t>
            </w:r>
          </w:p>
        </w:tc>
      </w:tr>
      <w:tr>
        <w:trPr>
          <w:trHeight w:val="3603" w:hRule="atLeast"/>
        </w:trPr>
        <w:tc>
          <w:tcPr>
            <w:tcW w:w="251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補助対象外経費計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支出合計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（参考様式）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収支決算書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収入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520"/>
        <w:gridCol w:w="4037"/>
      </w:tblGrid>
      <w:tr>
        <w:trPr>
          <w:trHeight w:val="54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科目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金額（円）</w:t>
            </w:r>
          </w:p>
        </w:tc>
        <w:tc>
          <w:tcPr>
            <w:tcW w:w="40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内容及び積算根拠</w:t>
            </w:r>
          </w:p>
        </w:tc>
      </w:tr>
      <w:tr>
        <w:trPr>
          <w:trHeight w:val="847" w:hRule="atLeast"/>
        </w:trPr>
        <w:tc>
          <w:tcPr>
            <w:tcW w:w="251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①久御山町補助金</w:t>
            </w:r>
          </w:p>
        </w:tc>
        <w:tc>
          <w:tcPr>
            <w:tcW w:w="25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②自己資金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収入合計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0"/>
        </w:rPr>
        <w:t>　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支出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2520"/>
        <w:gridCol w:w="4037"/>
      </w:tblGrid>
      <w:tr>
        <w:trPr>
          <w:trHeight w:val="54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科目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金額（円）</w:t>
            </w:r>
          </w:p>
        </w:tc>
        <w:tc>
          <w:tcPr>
            <w:tcW w:w="40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内容及び積算根拠</w:t>
            </w:r>
          </w:p>
        </w:tc>
      </w:tr>
      <w:tr>
        <w:trPr>
          <w:trHeight w:val="3603" w:hRule="atLeast"/>
        </w:trPr>
        <w:tc>
          <w:tcPr>
            <w:tcW w:w="251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補助対象経費計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補助対象外経費計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支出合計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0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（参考様式）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団体構成員名簿一覧</w:t>
      </w:r>
    </w:p>
    <w:tbl>
      <w:tblPr>
        <w:tblStyle w:val="17"/>
        <w:tblW w:w="934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1050"/>
        <w:gridCol w:w="2310"/>
        <w:gridCol w:w="5040"/>
      </w:tblGrid>
      <w:tr>
        <w:trPr>
          <w:trHeight w:val="540" w:hRule="atLeast"/>
        </w:trPr>
        <w:tc>
          <w:tcPr>
            <w:tcW w:w="9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94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（参考様式）</w:t>
      </w:r>
    </w:p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活動参加者名簿一覧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3150"/>
        <w:gridCol w:w="4620"/>
        <w:gridCol w:w="840"/>
      </w:tblGrid>
      <w:tr>
        <w:trPr>
          <w:trHeight w:val="540" w:hRule="atLeast"/>
        </w:trPr>
        <w:tc>
          <w:tcPr>
            <w:tcW w:w="7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番号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年齢</w:t>
            </w: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62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　年齢については、中学生以下の子どもに限り記入してください。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855</TotalTime>
  <Pages>5</Pages>
  <Words>0</Words>
  <Characters>285</Characters>
  <Application>JUST Note</Application>
  <Lines>264</Lines>
  <Paragraphs>56</Paragraphs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cp:lastPrinted>2024-03-13T07:49:31Z</cp:lastPrinted>
  <dcterms:modified xsi:type="dcterms:W3CDTF">2024-03-13T07:51:22Z</dcterms:modified>
  <cp:revision>70</cp:revision>
</cp:coreProperties>
</file>