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CD" w:rsidRDefault="009D7F70">
      <w:pPr>
        <w:rPr>
          <w:sz w:val="28"/>
        </w:rPr>
      </w:pPr>
      <w:r>
        <w:rPr>
          <w:rFonts w:hint="eastAsia"/>
          <w:sz w:val="24"/>
        </w:rPr>
        <w:t>様式第１号</w:t>
      </w:r>
    </w:p>
    <w:p w:rsidR="009C3CCD" w:rsidRDefault="009D7F70">
      <w:pPr>
        <w:pStyle w:val="ab"/>
        <w:rPr>
          <w:sz w:val="28"/>
        </w:rPr>
      </w:pPr>
      <w:r>
        <w:rPr>
          <w:rFonts w:hint="eastAsia"/>
          <w:sz w:val="24"/>
        </w:rPr>
        <w:t>久御山町農業者労災保険特別加入促進事業費補</w:t>
      </w:r>
      <w:r>
        <w:rPr>
          <w:rFonts w:hint="eastAsia"/>
          <w:sz w:val="24"/>
        </w:rPr>
        <w:t>助金交付申請書兼請求書</w:t>
      </w:r>
    </w:p>
    <w:p w:rsidR="009C3CCD" w:rsidRDefault="009C3CCD"/>
    <w:p w:rsidR="009C3CCD" w:rsidRDefault="009D7F70">
      <w:pPr>
        <w:wordWrap w:val="0"/>
        <w:ind w:right="-1" w:firstLine="4900"/>
        <w:jc w:val="right"/>
        <w:rPr>
          <w:snapToGrid w:val="0"/>
          <w:sz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</w:rPr>
        <w:t xml:space="preserve">年　　月　　日　</w:t>
      </w:r>
    </w:p>
    <w:p w:rsidR="009C3CCD" w:rsidRDefault="009D7F70">
      <w:pPr>
        <w:wordWrap w:val="0"/>
        <w:ind w:right="-1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（あて先）久御山町長</w:t>
      </w:r>
    </w:p>
    <w:p w:rsidR="009C3CCD" w:rsidRDefault="009C3CCD">
      <w:pPr>
        <w:spacing w:line="300" w:lineRule="exact"/>
        <w:rPr>
          <w:snapToGrid w:val="0"/>
        </w:rPr>
      </w:pPr>
    </w:p>
    <w:tbl>
      <w:tblPr>
        <w:tblW w:w="6306" w:type="dxa"/>
        <w:tblInd w:w="3441" w:type="dxa"/>
        <w:tblLayout w:type="fixed"/>
        <w:tblLook w:val="01E0" w:firstRow="1" w:lastRow="1" w:firstColumn="1" w:lastColumn="1" w:noHBand="0" w:noVBand="0"/>
      </w:tblPr>
      <w:tblGrid>
        <w:gridCol w:w="1782"/>
        <w:gridCol w:w="4524"/>
      </w:tblGrid>
      <w:tr w:rsidR="009C3CCD">
        <w:trPr>
          <w:trHeight w:val="454"/>
        </w:trPr>
        <w:tc>
          <w:tcPr>
            <w:tcW w:w="1782" w:type="dxa"/>
            <w:shd w:val="clear" w:color="auto" w:fill="auto"/>
            <w:vAlign w:val="bottom"/>
          </w:tcPr>
          <w:p w:rsidR="009C3CCD" w:rsidRDefault="009D7F70">
            <w:pPr>
              <w:ind w:right="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申請者　住所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3CCD" w:rsidRDefault="009C3CCD">
            <w:pPr>
              <w:ind w:right="6"/>
              <w:rPr>
                <w:sz w:val="20"/>
              </w:rPr>
            </w:pPr>
          </w:p>
        </w:tc>
      </w:tr>
      <w:tr w:rsidR="009C3CCD">
        <w:trPr>
          <w:trHeight w:val="454"/>
        </w:trPr>
        <w:tc>
          <w:tcPr>
            <w:tcW w:w="1782" w:type="dxa"/>
            <w:shd w:val="clear" w:color="auto" w:fill="auto"/>
            <w:vAlign w:val="bottom"/>
          </w:tcPr>
          <w:p w:rsidR="009C3CCD" w:rsidRDefault="009D7F70">
            <w:pPr>
              <w:ind w:right="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3CCD" w:rsidRDefault="009D7F70">
            <w:pPr>
              <w:ind w:right="6"/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 w:rsidR="009C3CCD">
        <w:trPr>
          <w:trHeight w:val="454"/>
        </w:trPr>
        <w:tc>
          <w:tcPr>
            <w:tcW w:w="1782" w:type="dxa"/>
            <w:shd w:val="clear" w:color="auto" w:fill="auto"/>
            <w:vAlign w:val="bottom"/>
          </w:tcPr>
          <w:p w:rsidR="009C3CCD" w:rsidRDefault="009D7F70">
            <w:pPr>
              <w:ind w:right="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4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3CCD" w:rsidRDefault="009D7F70" w:rsidP="009D7F70">
            <w:pPr>
              <w:ind w:leftChars="-44" w:left="-92" w:right="6"/>
            </w:pPr>
            <w:r>
              <w:rPr>
                <w:rFonts w:hint="eastAsia"/>
              </w:rPr>
              <w:t>（　　　　）　　　－</w:t>
            </w:r>
          </w:p>
        </w:tc>
      </w:tr>
    </w:tbl>
    <w:p w:rsidR="009C3CCD" w:rsidRDefault="009D7F70">
      <w:pPr>
        <w:spacing w:beforeLines="50" w:before="208" w:line="360" w:lineRule="exact"/>
        <w:ind w:firstLine="244"/>
        <w:rPr>
          <w:sz w:val="24"/>
        </w:rPr>
      </w:pPr>
      <w:r>
        <w:rPr>
          <w:rFonts w:hint="eastAsia"/>
          <w:sz w:val="24"/>
        </w:rPr>
        <w:t>久御山町農業者労災保険特別加入促進事業費補助金交付要綱第５条に基づき、補助金の交付を受けたいので、下記のとおり申請し、及び請求します。</w:t>
      </w:r>
    </w:p>
    <w:p w:rsidR="009C3CCD" w:rsidRDefault="009D7F70">
      <w:pPr>
        <w:spacing w:line="360" w:lineRule="exact"/>
        <w:ind w:firstLine="244"/>
      </w:pPr>
      <w:r>
        <w:rPr>
          <w:rFonts w:hint="eastAsia"/>
          <w:sz w:val="24"/>
        </w:rPr>
        <w:t>なお、</w:t>
      </w:r>
      <w:r>
        <w:rPr>
          <w:sz w:val="24"/>
        </w:rPr>
        <w:t>この申請の事務処理のために、</w:t>
      </w:r>
      <w:r>
        <w:rPr>
          <w:rFonts w:hint="eastAsia"/>
          <w:sz w:val="24"/>
        </w:rPr>
        <w:t>久御山町</w:t>
      </w:r>
      <w:r>
        <w:rPr>
          <w:sz w:val="24"/>
        </w:rPr>
        <w:t>が</w:t>
      </w:r>
      <w:r>
        <w:rPr>
          <w:rFonts w:hint="eastAsia"/>
          <w:sz w:val="24"/>
        </w:rPr>
        <w:t>申請者</w:t>
      </w:r>
      <w:r>
        <w:rPr>
          <w:sz w:val="24"/>
        </w:rPr>
        <w:t>に係る税情報を利用することに同意します。</w:t>
      </w:r>
    </w:p>
    <w:p w:rsidR="009C3CCD" w:rsidRDefault="009D7F70">
      <w:pPr>
        <w:pStyle w:val="Default"/>
        <w:spacing w:beforeLines="50" w:before="208" w:line="360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p w:rsidR="009C3CCD" w:rsidRDefault="009D7F70">
      <w:pPr>
        <w:spacing w:beforeLines="50" w:before="208" w:line="360" w:lineRule="exact"/>
        <w:rPr>
          <w:sz w:val="24"/>
        </w:rPr>
      </w:pPr>
      <w:r>
        <w:rPr>
          <w:rFonts w:hint="eastAsia"/>
          <w:sz w:val="24"/>
        </w:rPr>
        <w:t xml:space="preserve">　１　交付申請額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835"/>
        <w:gridCol w:w="6804"/>
      </w:tblGrid>
      <w:tr w:rsidR="009C3CCD">
        <w:trPr>
          <w:trHeight w:val="660"/>
        </w:trPr>
        <w:tc>
          <w:tcPr>
            <w:tcW w:w="2835" w:type="dxa"/>
            <w:vAlign w:val="center"/>
          </w:tcPr>
          <w:p w:rsidR="009C3CCD" w:rsidRDefault="009D7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加入年月日</w:t>
            </w:r>
          </w:p>
        </w:tc>
        <w:tc>
          <w:tcPr>
            <w:tcW w:w="6804" w:type="dxa"/>
            <w:vAlign w:val="center"/>
          </w:tcPr>
          <w:p w:rsidR="009C3CCD" w:rsidRDefault="009D7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　月　　　　　日</w:t>
            </w:r>
          </w:p>
        </w:tc>
      </w:tr>
      <w:tr w:rsidR="009C3CCD">
        <w:trPr>
          <w:trHeight w:val="660"/>
        </w:trPr>
        <w:tc>
          <w:tcPr>
            <w:tcW w:w="2835" w:type="dxa"/>
            <w:vAlign w:val="center"/>
          </w:tcPr>
          <w:p w:rsidR="009C3CCD" w:rsidRDefault="009D7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年間保険料（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804" w:type="dxa"/>
            <w:vAlign w:val="center"/>
          </w:tcPr>
          <w:p w:rsidR="009C3CCD" w:rsidRDefault="009D7F7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9C3CCD">
        <w:trPr>
          <w:trHeight w:val="1190"/>
        </w:trPr>
        <w:tc>
          <w:tcPr>
            <w:tcW w:w="2835" w:type="dxa"/>
            <w:vAlign w:val="center"/>
          </w:tcPr>
          <w:p w:rsidR="009C3CCD" w:rsidRDefault="009D7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(a)</w:t>
            </w:r>
            <w:r>
              <w:rPr>
                <w:rFonts w:hint="eastAsia"/>
                <w:sz w:val="24"/>
              </w:rPr>
              <w:t>×補助率</w:t>
            </w:r>
            <w:r>
              <w:rPr>
                <w:rFonts w:hint="eastAsia"/>
                <w:sz w:val="24"/>
              </w:rPr>
              <w:t>1/2</w:t>
            </w:r>
          </w:p>
          <w:p w:rsidR="009C3CCD" w:rsidRDefault="009D7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（小数点以下切り捨て）</w:t>
            </w:r>
          </w:p>
        </w:tc>
        <w:tc>
          <w:tcPr>
            <w:tcW w:w="6804" w:type="dxa"/>
            <w:vAlign w:val="center"/>
          </w:tcPr>
          <w:p w:rsidR="009C3CCD" w:rsidRDefault="009D7F70">
            <w:pPr>
              <w:wordWrap w:val="0"/>
              <w:spacing w:beforeLines="50" w:before="20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年間保険料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　　円×</w:t>
            </w: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＝　　　　　　　　円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C3CCD" w:rsidRDefault="009D7F70">
            <w:pPr>
              <w:spacing w:beforeLines="50" w:before="20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（補助上限額　</w:t>
            </w:r>
            <w:r>
              <w:rPr>
                <w:rFonts w:hint="eastAsia"/>
                <w:sz w:val="24"/>
              </w:rPr>
              <w:t>16,000</w:t>
            </w:r>
            <w:r>
              <w:rPr>
                <w:rFonts w:hint="eastAsia"/>
                <w:sz w:val="24"/>
              </w:rPr>
              <w:t>円）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9C3CCD" w:rsidRDefault="009D7F70" w:rsidP="009D7F70">
      <w:pPr>
        <w:spacing w:beforeLines="50" w:before="208" w:line="360" w:lineRule="exact"/>
        <w:ind w:firstLineChars="50" w:firstLine="120"/>
        <w:jc w:val="left"/>
        <w:rPr>
          <w:sz w:val="24"/>
        </w:rPr>
      </w:pPr>
      <w:r>
        <w:rPr>
          <w:rFonts w:hint="eastAsia"/>
          <w:sz w:val="24"/>
        </w:rPr>
        <w:t>２　補助金振込先</w:t>
      </w:r>
    </w:p>
    <w:p w:rsidR="009C3CCD" w:rsidRDefault="009D7F70" w:rsidP="009D7F70">
      <w:pPr>
        <w:spacing w:line="360" w:lineRule="exact"/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下記の口座へ補助金の振り込みを依頼します。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435"/>
        <w:gridCol w:w="2802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C3CCD">
        <w:trPr>
          <w:trHeight w:val="837"/>
        </w:trPr>
        <w:tc>
          <w:tcPr>
            <w:tcW w:w="3435" w:type="dxa"/>
            <w:vAlign w:val="center"/>
          </w:tcPr>
          <w:p w:rsidR="009C3CCD" w:rsidRDefault="009D7F70">
            <w:pPr>
              <w:pStyle w:val="ab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spacing w:val="86"/>
                <w:kern w:val="0"/>
                <w:sz w:val="24"/>
              </w:rPr>
              <w:t>金融機関名</w:t>
            </w:r>
          </w:p>
        </w:tc>
        <w:tc>
          <w:tcPr>
            <w:tcW w:w="4078" w:type="dxa"/>
            <w:gridSpan w:val="4"/>
            <w:tcBorders>
              <w:right w:val="single" w:sz="4" w:space="0" w:color="FFFFFF"/>
            </w:tcBorders>
            <w:vAlign w:val="center"/>
          </w:tcPr>
          <w:p w:rsidR="009C3CCD" w:rsidRDefault="009D7F7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銀行・信用金庫</w:t>
            </w:r>
          </w:p>
          <w:p w:rsidR="009C3CCD" w:rsidRDefault="009D7F7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信用組合・農協</w:t>
            </w:r>
          </w:p>
        </w:tc>
        <w:tc>
          <w:tcPr>
            <w:tcW w:w="2126" w:type="dxa"/>
            <w:gridSpan w:val="5"/>
            <w:tcBorders>
              <w:left w:val="single" w:sz="4" w:space="0" w:color="FFFFFF"/>
            </w:tcBorders>
            <w:vAlign w:val="center"/>
          </w:tcPr>
          <w:p w:rsidR="009C3CCD" w:rsidRDefault="009D7F7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支店</w:t>
            </w:r>
          </w:p>
        </w:tc>
      </w:tr>
      <w:tr w:rsidR="009C3CCD">
        <w:trPr>
          <w:trHeight w:val="708"/>
        </w:trPr>
        <w:tc>
          <w:tcPr>
            <w:tcW w:w="3435" w:type="dxa"/>
            <w:vAlign w:val="center"/>
          </w:tcPr>
          <w:p w:rsidR="009C3CCD" w:rsidRDefault="009D7F70">
            <w:pPr>
              <w:jc w:val="distribute"/>
              <w:rPr>
                <w:kern w:val="0"/>
                <w:sz w:val="24"/>
              </w:rPr>
            </w:pPr>
            <w:r w:rsidRPr="009D7F70">
              <w:rPr>
                <w:rFonts w:hint="eastAsia"/>
                <w:spacing w:val="30"/>
                <w:kern w:val="0"/>
                <w:sz w:val="24"/>
                <w:fitText w:val="3138" w:id="1"/>
              </w:rPr>
              <w:t>預金種目及び口座番</w:t>
            </w:r>
            <w:r w:rsidRPr="009D7F70">
              <w:rPr>
                <w:rFonts w:hint="eastAsia"/>
                <w:spacing w:val="97"/>
                <w:kern w:val="0"/>
                <w:sz w:val="24"/>
                <w:fitText w:val="3138" w:id="1"/>
              </w:rPr>
              <w:t>号</w:t>
            </w:r>
          </w:p>
        </w:tc>
        <w:tc>
          <w:tcPr>
            <w:tcW w:w="2802" w:type="dxa"/>
            <w:tcBorders>
              <w:right w:val="single" w:sz="4" w:space="0" w:color="000000"/>
            </w:tcBorders>
            <w:vAlign w:val="center"/>
          </w:tcPr>
          <w:p w:rsidR="009C3CCD" w:rsidRDefault="009D7F70">
            <w:pPr>
              <w:jc w:val="center"/>
              <w:rPr>
                <w:sz w:val="24"/>
              </w:rPr>
            </w:pPr>
            <w:r w:rsidRPr="009D7F70">
              <w:rPr>
                <w:rFonts w:hint="eastAsia"/>
                <w:w w:val="88"/>
                <w:kern w:val="0"/>
                <w:sz w:val="24"/>
                <w:fitText w:val="2535" w:id="2"/>
              </w:rPr>
              <w:t>普通・当座・貯蓄・その</w:t>
            </w:r>
            <w:r w:rsidRPr="009D7F70">
              <w:rPr>
                <w:rFonts w:hint="eastAsia"/>
                <w:w w:val="88"/>
                <w:kern w:val="0"/>
                <w:sz w:val="24"/>
                <w:fitText w:val="2535" w:id="2"/>
              </w:rPr>
              <w:t>他</w:t>
            </w:r>
          </w:p>
        </w:tc>
        <w:tc>
          <w:tcPr>
            <w:tcW w:w="426" w:type="dxa"/>
            <w:tcBorders>
              <w:right w:val="single" w:sz="4" w:space="0" w:color="000000"/>
            </w:tcBorders>
            <w:vAlign w:val="center"/>
          </w:tcPr>
          <w:p w:rsidR="009C3CCD" w:rsidRDefault="009D7F70">
            <w:pPr>
              <w:rPr>
                <w:sz w:val="24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0" type="#_x0000_t136" style="position:absolute;left:0;text-align:left;margin-left:-11.05pt;margin-top:12.4pt;width:33.1pt;height:10.3pt;rotation:90;z-index:2;mso-position-horizontal-relative:text;mso-position-vertical-relative:text" fillcolor="black" stroked="f">
                  <v:shadow color="#868686"/>
                  <o:extrusion v:ext="view" metal="t" lockrotationcenter="f"/>
                  <v:textpath style="font-family:&quot;ＭＳ 明朝&quot;;font-size:8pt;font-weight:bold;v-text-reverse:t;v-rotate-letters:t;v-text-kern:t" trim="t" fitpath="t" string="口座番号"/>
                </v:shape>
              </w:pic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3CCD" w:rsidRDefault="009C3CCD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3CCD" w:rsidRDefault="009C3CCD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3CCD" w:rsidRDefault="009C3CCD">
            <w:pPr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3CCD" w:rsidRDefault="009C3CCD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3CCD" w:rsidRDefault="009C3CCD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3CCD" w:rsidRDefault="009C3CCD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3CCD" w:rsidRDefault="009C3CCD">
            <w:pPr>
              <w:rPr>
                <w:sz w:val="24"/>
              </w:rPr>
            </w:pPr>
          </w:p>
        </w:tc>
      </w:tr>
      <w:tr w:rsidR="009C3CCD">
        <w:trPr>
          <w:trHeight w:val="403"/>
        </w:trPr>
        <w:tc>
          <w:tcPr>
            <w:tcW w:w="3435" w:type="dxa"/>
            <w:tcBorders>
              <w:bottom w:val="dashSmallGap" w:sz="4" w:space="0" w:color="auto"/>
            </w:tcBorders>
            <w:vAlign w:val="center"/>
          </w:tcPr>
          <w:p w:rsidR="009C3CCD" w:rsidRDefault="009D7F70">
            <w:pPr>
              <w:jc w:val="distribute"/>
              <w:rPr>
                <w:spacing w:val="86"/>
                <w:kern w:val="0"/>
                <w:sz w:val="24"/>
              </w:rPr>
            </w:pPr>
            <w:r>
              <w:rPr>
                <w:rFonts w:hint="eastAsia"/>
                <w:spacing w:val="86"/>
                <w:kern w:val="0"/>
                <w:sz w:val="24"/>
              </w:rPr>
              <w:t>フリガナ</w:t>
            </w:r>
          </w:p>
        </w:tc>
        <w:tc>
          <w:tcPr>
            <w:tcW w:w="6204" w:type="dxa"/>
            <w:gridSpan w:val="9"/>
            <w:tcBorders>
              <w:bottom w:val="dashSmallGap" w:sz="4" w:space="0" w:color="auto"/>
            </w:tcBorders>
            <w:vAlign w:val="center"/>
          </w:tcPr>
          <w:p w:rsidR="009C3CCD" w:rsidRDefault="009C3CCD">
            <w:pPr>
              <w:rPr>
                <w:sz w:val="24"/>
              </w:rPr>
            </w:pPr>
          </w:p>
        </w:tc>
      </w:tr>
      <w:tr w:rsidR="009C3CCD">
        <w:trPr>
          <w:trHeight w:val="660"/>
        </w:trPr>
        <w:tc>
          <w:tcPr>
            <w:tcW w:w="34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C3CCD" w:rsidRDefault="009D7F70">
            <w:pPr>
              <w:jc w:val="distribute"/>
              <w:rPr>
                <w:spacing w:val="86"/>
                <w:kern w:val="0"/>
                <w:sz w:val="24"/>
              </w:rPr>
            </w:pPr>
            <w:r>
              <w:rPr>
                <w:rFonts w:hint="eastAsia"/>
                <w:spacing w:val="86"/>
                <w:kern w:val="0"/>
                <w:sz w:val="24"/>
              </w:rPr>
              <w:t>口座名義人</w:t>
            </w:r>
          </w:p>
        </w:tc>
        <w:tc>
          <w:tcPr>
            <w:tcW w:w="6204" w:type="dxa"/>
            <w:gridSpan w:val="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C3CCD" w:rsidRDefault="009C3CCD">
            <w:pPr>
              <w:rPr>
                <w:sz w:val="24"/>
              </w:rPr>
            </w:pPr>
          </w:p>
        </w:tc>
      </w:tr>
    </w:tbl>
    <w:p w:rsidR="009C3CCD" w:rsidRDefault="009C3CCD">
      <w:pPr>
        <w:spacing w:line="300" w:lineRule="exact"/>
        <w:rPr>
          <w:sz w:val="24"/>
        </w:rPr>
      </w:pPr>
    </w:p>
    <w:p w:rsidR="009C3CCD" w:rsidRDefault="009D7F70">
      <w:pPr>
        <w:rPr>
          <w:sz w:val="24"/>
        </w:rPr>
      </w:pPr>
      <w:r>
        <w:rPr>
          <w:rFonts w:hint="eastAsia"/>
          <w:sz w:val="24"/>
        </w:rPr>
        <w:t>添付書類</w:t>
      </w:r>
    </w:p>
    <w:p w:rsidR="009C3CCD" w:rsidRDefault="009D7F70">
      <w:pPr>
        <w:spacing w:line="340" w:lineRule="exact"/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1</w:t>
      </w:r>
      <w:r>
        <w:rPr>
          <w:rFonts w:ascii="ＭＳ 明朝" w:eastAsia="ＭＳ 明朝" w:hAnsi="ＭＳ 明朝" w:hint="eastAsia"/>
          <w:sz w:val="24"/>
        </w:rPr>
        <w:t>）　労災保険特別加入保険料を支払ったことを証する書類の写し（領収書）</w:t>
      </w:r>
    </w:p>
    <w:p w:rsidR="009C3CCD" w:rsidRDefault="009D7F70">
      <w:pPr>
        <w:spacing w:line="340" w:lineRule="exact"/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2</w:t>
      </w:r>
      <w:r>
        <w:rPr>
          <w:rFonts w:ascii="ＭＳ 明朝" w:eastAsia="ＭＳ 明朝" w:hAnsi="ＭＳ 明朝" w:hint="eastAsia"/>
          <w:sz w:val="24"/>
        </w:rPr>
        <w:t xml:space="preserve">）　</w:t>
      </w:r>
      <w:r>
        <w:rPr>
          <w:rFonts w:hint="eastAsia"/>
          <w:color w:val="000000"/>
          <w:sz w:val="24"/>
        </w:rPr>
        <w:t>申請者名義の通帳の写し（金融機関名及び口座番号が記載されている面）</w:t>
      </w:r>
    </w:p>
    <w:p w:rsidR="009C3CCD" w:rsidRDefault="009D7F70">
      <w:pPr>
        <w:spacing w:line="340" w:lineRule="exact"/>
        <w:ind w:leftChars="100" w:left="450" w:hangingChars="100" w:hanging="240"/>
        <w:rPr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ascii="ＭＳ 明朝" w:eastAsia="ＭＳ 明朝" w:hAnsi="ＭＳ 明朝"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 xml:space="preserve">）　</w:t>
      </w:r>
      <w:r>
        <w:rPr>
          <w:rFonts w:hint="eastAsia"/>
          <w:sz w:val="24"/>
        </w:rPr>
        <w:t>労災保険特別加入申請書の写し</w:t>
      </w:r>
    </w:p>
    <w:p w:rsidR="009C3CCD" w:rsidRPr="009D7F70" w:rsidRDefault="009C3CCD" w:rsidP="009D7F70">
      <w:pPr>
        <w:ind w:right="240"/>
        <w:rPr>
          <w:sz w:val="24"/>
        </w:rPr>
      </w:pPr>
      <w:bookmarkStart w:id="0" w:name="_GoBack"/>
      <w:bookmarkEnd w:id="0"/>
    </w:p>
    <w:sectPr w:rsidR="009C3CCD" w:rsidRPr="009D7F70">
      <w:headerReference w:type="default" r:id="rId7"/>
      <w:pgSz w:w="11906" w:h="16838"/>
      <w:pgMar w:top="850" w:right="851" w:bottom="850" w:left="850" w:header="851" w:footer="992" w:gutter="0"/>
      <w:cols w:space="720"/>
      <w:docGrid w:type="lines" w:linePitch="416" w:charSpace="133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7F70">
      <w:r>
        <w:separator/>
      </w:r>
    </w:p>
  </w:endnote>
  <w:endnote w:type="continuationSeparator" w:id="0">
    <w:p w:rsidR="00000000" w:rsidRDefault="009D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D7F70">
      <w:r>
        <w:separator/>
      </w:r>
    </w:p>
  </w:footnote>
  <w:footnote w:type="continuationSeparator" w:id="0">
    <w:p w:rsidR="00000000" w:rsidRDefault="009D7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CCD" w:rsidRDefault="009C3CCD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75"/>
  <w:drawingGridVerticalSpacing w:val="208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C3CCD"/>
    <w:rsid w:val="009C3CCD"/>
    <w:rsid w:val="009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Hyperlink"/>
    <w:basedOn w:val="a0"/>
    <w:rPr>
      <w:color w:val="0000FF" w:themeColor="hyperlink"/>
      <w:u w:val="single"/>
    </w:rPr>
  </w:style>
  <w:style w:type="paragraph" w:customStyle="1" w:styleId="title8">
    <w:name w:val="title8"/>
    <w:basedOn w:val="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16">
    <w:name w:val="num16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19">
    <w:name w:val="num19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30">
    <w:name w:val="cm30"/>
    <w:basedOn w:val="a0"/>
  </w:style>
  <w:style w:type="character" w:customStyle="1" w:styleId="num57">
    <w:name w:val="num57"/>
    <w:basedOn w:val="a0"/>
  </w:style>
  <w:style w:type="character" w:customStyle="1" w:styleId="p16">
    <w:name w:val="p16"/>
    <w:basedOn w:val="a0"/>
  </w:style>
  <w:style w:type="character" w:customStyle="1" w:styleId="num58">
    <w:name w:val="num58"/>
    <w:basedOn w:val="a0"/>
  </w:style>
  <w:style w:type="character" w:customStyle="1" w:styleId="p17">
    <w:name w:val="p17"/>
    <w:basedOn w:val="a0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Note Heading"/>
    <w:basedOn w:val="a"/>
    <w:next w:val="a"/>
    <w:qFormat/>
    <w:pPr>
      <w:jc w:val="center"/>
    </w:pPr>
    <w:rPr>
      <w:rFonts w:ascii="ＭＳ 明朝" w:eastAsia="ＭＳ 明朝" w:hAnsi="ＭＳ 明朝"/>
      <w:sz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明朝" w:hAnsi="ＭＳ Ｐ明朝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Hyperlink"/>
    <w:basedOn w:val="a0"/>
    <w:rPr>
      <w:color w:val="0000FF" w:themeColor="hyperlink"/>
      <w:u w:val="single"/>
    </w:rPr>
  </w:style>
  <w:style w:type="paragraph" w:customStyle="1" w:styleId="title8">
    <w:name w:val="title8"/>
    <w:basedOn w:val="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16">
    <w:name w:val="num16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19">
    <w:name w:val="num19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30">
    <w:name w:val="cm30"/>
    <w:basedOn w:val="a0"/>
  </w:style>
  <w:style w:type="character" w:customStyle="1" w:styleId="num57">
    <w:name w:val="num57"/>
    <w:basedOn w:val="a0"/>
  </w:style>
  <w:style w:type="character" w:customStyle="1" w:styleId="p16">
    <w:name w:val="p16"/>
    <w:basedOn w:val="a0"/>
  </w:style>
  <w:style w:type="character" w:customStyle="1" w:styleId="num58">
    <w:name w:val="num58"/>
    <w:basedOn w:val="a0"/>
  </w:style>
  <w:style w:type="character" w:customStyle="1" w:styleId="p17">
    <w:name w:val="p17"/>
    <w:basedOn w:val="a0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Note Heading"/>
    <w:basedOn w:val="a"/>
    <w:next w:val="a"/>
    <w:qFormat/>
    <w:pPr>
      <w:jc w:val="center"/>
    </w:pPr>
    <w:rPr>
      <w:rFonts w:ascii="ＭＳ 明朝" w:eastAsia="ＭＳ 明朝" w:hAnsi="ＭＳ 明朝"/>
      <w:sz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明朝" w:hAnsi="ＭＳ Ｐ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83</Words>
  <Characters>477</Characters>
  <Application>Microsoft Office Word</Application>
  <DocSecurity>0</DocSecurity>
  <Lines>3</Lines>
  <Paragraphs>1</Paragraphs>
  <ScaleCrop>false</ScaleCrop>
  <Company>FJ-WORK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yawata</dc:creator>
  <cp:lastModifiedBy>久御山町役場</cp:lastModifiedBy>
  <cp:revision>35</cp:revision>
  <cp:lastPrinted>2016-09-26T23:46:00Z</cp:lastPrinted>
  <dcterms:created xsi:type="dcterms:W3CDTF">2015-08-19T05:30:00Z</dcterms:created>
  <dcterms:modified xsi:type="dcterms:W3CDTF">2017-03-17T07:22:00Z</dcterms:modified>
</cp:coreProperties>
</file>