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60"/>
          <w:kern w:val="0"/>
          <w:sz w:val="32"/>
          <w:fitText w:val="3840" w:id="1"/>
        </w:rPr>
        <w:t>親族等申立書（１</w:t>
      </w:r>
      <w:r>
        <w:rPr>
          <w:rFonts w:hint="eastAsia" w:ascii="ＭＳ 明朝" w:hAnsi="ＭＳ 明朝" w:eastAsia="ＭＳ 明朝"/>
          <w:kern w:val="0"/>
          <w:sz w:val="32"/>
          <w:fitText w:val="3840" w:id="1"/>
        </w:rPr>
        <w:t>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久御山町長　殿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</w:t>
      </w:r>
    </w:p>
    <w:p>
      <w:pPr>
        <w:pStyle w:val="0"/>
        <w:spacing w:line="780" w:lineRule="auto"/>
        <w:ind w:firstLine="1540" w:firstLineChars="70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（親族等）　　住所：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氏名：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証明申請者との続柄（　　　　　　　　　　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このたび、証明申請者である</w:t>
      </w:r>
      <w:r>
        <w:rPr>
          <w:rFonts w:hint="eastAsia" w:ascii="ＭＳ 明朝" w:hAnsi="ＭＳ 明朝" w:eastAsia="ＭＳ 明朝"/>
          <w:sz w:val="22"/>
        </w:rPr>
        <w:t xml:space="preserve">[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]</w:t>
      </w:r>
      <w:r>
        <w:rPr>
          <w:rFonts w:hint="eastAsia" w:ascii="ＭＳ 明朝" w:hAnsi="ＭＳ 明朝" w:eastAsia="ＭＳ 明朝"/>
          <w:sz w:val="22"/>
        </w:rPr>
        <w:t>は、自己の居住用として新たに新築又は取得した下記の家屋には、現在のところまだ入居していませんが、後日転居し、転居後は現在の家屋には、親族である私が（引き続き）入居することに間違いありません。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sz w:val="22"/>
        </w:rPr>
      </w:pPr>
    </w:p>
    <w:p>
      <w:pPr>
        <w:pStyle w:val="19"/>
        <w:spacing w:line="48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新築又は取得した家屋の表示　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72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（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880" w:id="2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880" w:id="2"/>
        </w:rPr>
        <w:t>地</w:t>
      </w:r>
      <w:r>
        <w:rPr>
          <w:rFonts w:hint="eastAsia" w:ascii="ＭＳ 明朝" w:hAnsi="ＭＳ 明朝" w:eastAsia="ＭＳ 明朝"/>
          <w:sz w:val="22"/>
        </w:rPr>
        <w:t>）　　</w:t>
      </w:r>
      <w:r>
        <w:rPr>
          <w:rFonts w:hint="eastAsia" w:ascii="ＭＳ 明朝" w:hAnsi="ＭＳ 明朝" w:eastAsia="ＭＳ 明朝"/>
          <w:sz w:val="24"/>
          <w:u w:val="single" w:color="auto"/>
        </w:rPr>
        <w:t>久御山町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</w:t>
      </w:r>
    </w:p>
    <w:p>
      <w:pPr>
        <w:pStyle w:val="0"/>
        <w:spacing w:line="60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（</w:t>
      </w:r>
      <w:r>
        <w:rPr>
          <w:rFonts w:hint="eastAsia" w:ascii="ＭＳ 明朝" w:hAnsi="ＭＳ 明朝" w:eastAsia="ＭＳ 明朝"/>
          <w:kern w:val="0"/>
          <w:sz w:val="22"/>
        </w:rPr>
        <w:t>家屋番号）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3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18" w:right="1418" w:bottom="1418" w:left="1418" w:header="284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親族等申立書（１）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親族等申立書（２）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2023-12-21T09:30:55Z</dcterms:modified>
  <cp:revision>0</cp:revision>
</cp:coreProperties>
</file>